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78" w:rsidRPr="009451FA" w:rsidRDefault="00DA6578" w:rsidP="00DA6578">
      <w:pPr>
        <w:jc w:val="center"/>
        <w:rPr>
          <w:rFonts w:ascii="黑体" w:eastAsia="黑体" w:hAnsiTheme="majorEastAsia" w:cs="宋体" w:hint="eastAsia"/>
          <w:b/>
          <w:bCs/>
          <w:kern w:val="0"/>
          <w:sz w:val="36"/>
          <w:szCs w:val="36"/>
        </w:rPr>
      </w:pPr>
      <w:r w:rsidRPr="009451FA">
        <w:rPr>
          <w:rFonts w:ascii="黑体" w:eastAsia="黑体" w:hAnsiTheme="majorEastAsia" w:cs="宋体" w:hint="eastAsia"/>
          <w:b/>
          <w:bCs/>
          <w:kern w:val="0"/>
          <w:sz w:val="36"/>
          <w:szCs w:val="36"/>
        </w:rPr>
        <w:t>“护航之道——总体国家安全观纵横”观后感</w:t>
      </w:r>
    </w:p>
    <w:p w:rsidR="005F3E6A" w:rsidRPr="009451FA" w:rsidRDefault="009451FA" w:rsidP="00DA6578">
      <w:pPr>
        <w:jc w:val="center"/>
        <w:rPr>
          <w:rFonts w:asciiTheme="minorEastAsia" w:eastAsiaTheme="minorEastAsia" w:hAnsiTheme="minorEastAsia" w:cs="黑体"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sz w:val="28"/>
          <w:szCs w:val="28"/>
        </w:rPr>
        <w:t>——</w:t>
      </w:r>
      <w:r w:rsidRPr="009451FA">
        <w:rPr>
          <w:rFonts w:asciiTheme="minorEastAsia" w:eastAsiaTheme="minorEastAsia" w:hAnsiTheme="minorEastAsia" w:cs="黑体" w:hint="eastAsia"/>
          <w:sz w:val="28"/>
          <w:szCs w:val="28"/>
        </w:rPr>
        <w:t>管理系党支部 于东玉</w:t>
      </w:r>
    </w:p>
    <w:p w:rsidR="009451FA" w:rsidRDefault="00DA6578">
      <w:pPr>
        <w:rPr>
          <w:rFonts w:ascii="仿宋" w:eastAsia="仿宋" w:hAnsi="仿宋" w:cs="宋体" w:hint="eastAsia"/>
          <w:kern w:val="0"/>
          <w:sz w:val="28"/>
        </w:rPr>
      </w:pPr>
      <w:r>
        <w:rPr>
          <w:rFonts w:ascii="仿宋" w:eastAsia="仿宋" w:hAnsi="仿宋" w:cs="宋体" w:hint="eastAsia"/>
          <w:kern w:val="0"/>
          <w:sz w:val="28"/>
        </w:rPr>
        <w:t xml:space="preserve">  </w:t>
      </w:r>
      <w:r w:rsidR="0086704E">
        <w:rPr>
          <w:rFonts w:ascii="仿宋" w:eastAsia="仿宋" w:hAnsi="仿宋" w:cs="宋体" w:hint="eastAsia"/>
          <w:kern w:val="0"/>
          <w:sz w:val="28"/>
        </w:rPr>
        <w:t xml:space="preserve">  </w:t>
      </w:r>
      <w:r w:rsidR="009451FA">
        <w:rPr>
          <w:rFonts w:ascii="仿宋" w:eastAsia="仿宋" w:hAnsi="仿宋" w:cs="宋体"/>
          <w:noProof/>
          <w:kern w:val="0"/>
          <w:sz w:val="28"/>
        </w:rPr>
        <w:drawing>
          <wp:inline distT="0" distB="0" distL="0" distR="0">
            <wp:extent cx="5274310" cy="2434297"/>
            <wp:effectExtent l="19050" t="0" r="2540" b="0"/>
            <wp:docPr id="1" name="图片 1" descr="C:\Documents and Settings\Administrator\桌面\92bf9822f7129eb39672061a1521c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92bf9822f7129eb39672061a1521c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78" w:rsidRPr="009451FA" w:rsidRDefault="00DA6578" w:rsidP="009451FA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</w:rPr>
      </w:pPr>
      <w:r w:rsidRPr="009451FA">
        <w:rPr>
          <w:rFonts w:asciiTheme="minorEastAsia" w:eastAsiaTheme="minorEastAsia" w:hAnsiTheme="minorEastAsia" w:cs="宋体" w:hint="eastAsia"/>
          <w:kern w:val="0"/>
          <w:sz w:val="28"/>
        </w:rPr>
        <w:t>2021年4月15号，管理系组织全体教师观看</w:t>
      </w:r>
      <w:r w:rsidR="0086704E" w:rsidRPr="009451FA">
        <w:rPr>
          <w:rFonts w:asciiTheme="minorEastAsia" w:eastAsiaTheme="minorEastAsia" w:hAnsiTheme="minorEastAsia" w:cs="宋体" w:hint="eastAsia"/>
          <w:kern w:val="0"/>
          <w:sz w:val="28"/>
        </w:rPr>
        <w:t>“护航之道</w:t>
      </w:r>
      <w:r w:rsidR="0086704E" w:rsidRPr="009451FA">
        <w:rPr>
          <w:rFonts w:asciiTheme="minorEastAsia" w:eastAsiaTheme="minorEastAsia" w:hAnsiTheme="minorEastAsia" w:cs="宋体"/>
          <w:kern w:val="0"/>
          <w:sz w:val="28"/>
        </w:rPr>
        <w:t>—</w:t>
      </w:r>
      <w:r w:rsidR="0086704E" w:rsidRPr="009451FA">
        <w:rPr>
          <w:rFonts w:asciiTheme="minorEastAsia" w:eastAsiaTheme="minorEastAsia" w:hAnsiTheme="minorEastAsia" w:cs="宋体" w:hint="eastAsia"/>
          <w:kern w:val="0"/>
          <w:sz w:val="28"/>
        </w:rPr>
        <w:t>总体国家安全观纵横”</w:t>
      </w:r>
      <w:r w:rsidR="00336DCF" w:rsidRPr="009451FA">
        <w:rPr>
          <w:rFonts w:asciiTheme="minorEastAsia" w:eastAsiaTheme="minorEastAsia" w:hAnsiTheme="minorEastAsia" w:cs="宋体" w:hint="eastAsia"/>
          <w:kern w:val="0"/>
          <w:sz w:val="28"/>
        </w:rPr>
        <w:t>，通过该专题片的学习，</w:t>
      </w:r>
      <w:r w:rsidR="00382BF7" w:rsidRPr="009451FA">
        <w:rPr>
          <w:rFonts w:asciiTheme="minorEastAsia" w:eastAsiaTheme="minorEastAsia" w:hAnsiTheme="minorEastAsia" w:cs="宋体" w:hint="eastAsia"/>
          <w:kern w:val="0"/>
          <w:sz w:val="28"/>
        </w:rPr>
        <w:t>心灵深受震撼！我们今日的幸福生活，是多少人用血汗、甚至生命换来的，是他们的守护才有了全国人民的岁月静好。</w:t>
      </w:r>
    </w:p>
    <w:p w:rsidR="005F3E6A" w:rsidRPr="009451FA" w:rsidRDefault="00DA6578" w:rsidP="00382BF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</w:rPr>
      </w:pPr>
      <w:r w:rsidRPr="009451FA">
        <w:rPr>
          <w:rFonts w:asciiTheme="minorEastAsia" w:eastAsiaTheme="minorEastAsia" w:hAnsiTheme="minorEastAsia" w:cs="宋体" w:hint="eastAsia"/>
          <w:kern w:val="0"/>
          <w:sz w:val="28"/>
        </w:rPr>
        <w:t>随着时代的发展，科技在不断发展，人类在不断进步，社会也变得更加文明。国家、种族的界限日益缩小，人们的生活越来越好，素质也越来越高，和平与发展成了当今社会的主题。在许多人的印象中，国家安全防御知识只有在战争年代才值得重视，在这个和平的年代里显得多余了。</w:t>
      </w:r>
    </w:p>
    <w:p w:rsidR="005F3E6A" w:rsidRPr="009451FA" w:rsidRDefault="00DA6578" w:rsidP="00382BF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</w:rPr>
      </w:pPr>
      <w:r w:rsidRPr="009451FA">
        <w:rPr>
          <w:rFonts w:asciiTheme="minorEastAsia" w:eastAsiaTheme="minorEastAsia" w:hAnsiTheme="minorEastAsia" w:cs="宋体" w:hint="eastAsia"/>
          <w:kern w:val="0"/>
          <w:sz w:val="28"/>
        </w:rPr>
        <w:t>可是，如果没有强大的国家安全防御知识作后盾，无论多强大的经济也会化为乌有。众所周知，落后便要挨打。当今霸权主义，强权横行。由于一次海湾战争，原本风光富裕的伊拉克也算一个经济强国，但现在却只能任人宰割，前几年的阿富汗和南斯拉夫不都是活生生的</w:t>
      </w:r>
      <w:r w:rsidRPr="009451FA">
        <w:rPr>
          <w:rFonts w:asciiTheme="minorEastAsia" w:eastAsiaTheme="minorEastAsia" w:hAnsiTheme="minorEastAsia" w:cs="宋体" w:hint="eastAsia"/>
          <w:kern w:val="0"/>
          <w:sz w:val="28"/>
        </w:rPr>
        <w:lastRenderedPageBreak/>
        <w:t>例子吗?假如他们拥有自己强大的国家安全防御知识后盾，还会任人宰割吗?假如美国等国家没有强大的国家安全防御知识作后盾，他们能够肆意的挑起战火吗?</w:t>
      </w:r>
    </w:p>
    <w:p w:rsidR="005F3E6A" w:rsidRPr="009451FA" w:rsidRDefault="00DA6578" w:rsidP="00382BF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</w:rPr>
      </w:pPr>
      <w:r w:rsidRPr="009451FA">
        <w:rPr>
          <w:rFonts w:asciiTheme="minorEastAsia" w:eastAsiaTheme="minorEastAsia" w:hAnsiTheme="minorEastAsia" w:cs="宋体" w:hint="eastAsia"/>
          <w:kern w:val="0"/>
          <w:sz w:val="28"/>
        </w:rPr>
        <w:t>我们每个人都有着自己的美好愿望和宏伟蓝图，可是罪恶的子弹还在威胁着一些国家和地区，甚至威胁到全世界的和平。人民担负着为社会主义现代化建设的重任。没有他们，就不会有和平稳定的发展局面，就不能与霸权主义斗争到底;没有他们，人民的生命财产就无法保障。</w:t>
      </w:r>
    </w:p>
    <w:p w:rsidR="006D4FB7" w:rsidRPr="009451FA" w:rsidRDefault="00DA6578" w:rsidP="00382BF7">
      <w:pPr>
        <w:ind w:firstLineChars="200" w:firstLine="560"/>
        <w:rPr>
          <w:rFonts w:asciiTheme="minorEastAsia" w:eastAsiaTheme="minorEastAsia" w:hAnsiTheme="minorEastAsia" w:cs="宋体"/>
          <w:kern w:val="0"/>
          <w:sz w:val="28"/>
        </w:rPr>
      </w:pPr>
      <w:r w:rsidRPr="009451FA">
        <w:rPr>
          <w:rFonts w:asciiTheme="minorEastAsia" w:eastAsiaTheme="minorEastAsia" w:hAnsiTheme="minorEastAsia" w:cs="宋体" w:hint="eastAsia"/>
          <w:kern w:val="0"/>
          <w:sz w:val="28"/>
        </w:rPr>
        <w:t>曾几何时，过去旧社会的中国任人欺凌，祖辈被人欺悔。当我想到这些时，我的心中就有一种说不出的愤怒。”天下兴亡，匹夫有责”，“国不可一日无防”，屈辱的历史让我们永世难忘。有人说：“抵御外敌，捍卫疆土的英雄是‘一夫当关，万夫莫开’的万里长城!”而我却要说：“我们拥有比万里长城更坚固无比的东西，那就是我们中华儿女的坚定信念!”我们的信念就是国家安定，团结!这个信念是坚不可摧的，是任凭什么现代武器都不能攻破的!如今，我作为一名学生，有这样一个梦;长大后穿着绿色的军装，站立在祖国的边防，做一名捍卫疆土的士兵。或者梦不一定能实现，但我那热爱祖国国土的心是真诚、火热的。</w:t>
      </w:r>
    </w:p>
    <w:p w:rsidR="00540EA8" w:rsidRDefault="006D4FB7" w:rsidP="004727E0">
      <w:pPr>
        <w:ind w:firstLineChars="150" w:firstLine="420"/>
        <w:rPr>
          <w:rFonts w:asciiTheme="minorEastAsia" w:eastAsiaTheme="minorEastAsia" w:hAnsiTheme="minorEastAsia" w:cs="宋体" w:hint="eastAsia"/>
          <w:kern w:val="0"/>
          <w:sz w:val="28"/>
        </w:rPr>
      </w:pPr>
      <w:r w:rsidRPr="009451FA">
        <w:rPr>
          <w:rFonts w:asciiTheme="minorEastAsia" w:eastAsiaTheme="minorEastAsia" w:hAnsiTheme="minorEastAsia" w:cs="宋体" w:hint="eastAsia"/>
          <w:kern w:val="0"/>
          <w:sz w:val="28"/>
        </w:rPr>
        <w:t>学生</w:t>
      </w:r>
      <w:r w:rsidR="00DA6578" w:rsidRPr="009451FA">
        <w:rPr>
          <w:rFonts w:asciiTheme="minorEastAsia" w:eastAsiaTheme="minorEastAsia" w:hAnsiTheme="minorEastAsia" w:cs="宋体" w:hint="eastAsia"/>
          <w:kern w:val="0"/>
          <w:sz w:val="28"/>
        </w:rPr>
        <w:t>是祖国未来的建设者和保卫者。都将走上建设祖国、保护祖国的岗位，肩负起建设和保卫祖国的重任。</w:t>
      </w:r>
      <w:r w:rsidR="0032656C" w:rsidRPr="009451FA">
        <w:rPr>
          <w:rFonts w:asciiTheme="minorEastAsia" w:eastAsiaTheme="minorEastAsia" w:hAnsiTheme="minorEastAsia" w:cs="宋体" w:hint="eastAsia"/>
          <w:kern w:val="0"/>
          <w:sz w:val="28"/>
        </w:rPr>
        <w:t>培养学生</w:t>
      </w:r>
      <w:r w:rsidR="00DA6578" w:rsidRPr="009451FA">
        <w:rPr>
          <w:rFonts w:asciiTheme="minorEastAsia" w:eastAsiaTheme="minorEastAsia" w:hAnsiTheme="minorEastAsia" w:cs="宋体" w:hint="eastAsia"/>
          <w:kern w:val="0"/>
          <w:sz w:val="28"/>
        </w:rPr>
        <w:t>能热爱国家安全防御知识事业，自觉为国家安全防御知识事业献身，现在就必须打好热爱国家安全防御知识、献身国家安全防御知识的思想基础，就必须</w:t>
      </w:r>
      <w:r w:rsidR="00DA6578" w:rsidRPr="009451FA">
        <w:rPr>
          <w:rFonts w:asciiTheme="minorEastAsia" w:eastAsiaTheme="minorEastAsia" w:hAnsiTheme="minorEastAsia" w:cs="宋体" w:hint="eastAsia"/>
          <w:kern w:val="0"/>
          <w:sz w:val="28"/>
        </w:rPr>
        <w:lastRenderedPageBreak/>
        <w:t>接受国家安全防御知识教育，接受爱国主义和革命英雄主义的教育。我们要在学好科学知识的基础上，有意识的训练自己的各种技能，为将来建设祖国、保卫祖国奠定良好的基础。可以尽自己的力量去宣传国家安全防御知识，激励人们去为祖国争取更大的成就。在社会中谱写人生壮丽的篇章，绘制人生的宏伟蓝图，实现自己人生伟大的理想!让我们继承无数革命先辈的光荣传统，脚踏坚定的步伐，让五星红旗永远高高飘扬在世界的东方。</w:t>
      </w:r>
    </w:p>
    <w:p w:rsidR="009451FA" w:rsidRDefault="009451FA" w:rsidP="004727E0">
      <w:pPr>
        <w:ind w:firstLineChars="150" w:firstLine="420"/>
        <w:rPr>
          <w:rFonts w:asciiTheme="minorEastAsia" w:eastAsiaTheme="minorEastAsia" w:hAnsiTheme="minorEastAsia" w:cs="宋体" w:hint="eastAsia"/>
          <w:kern w:val="0"/>
          <w:sz w:val="28"/>
        </w:rPr>
      </w:pPr>
    </w:p>
    <w:p w:rsidR="009451FA" w:rsidRPr="009451FA" w:rsidRDefault="009451FA" w:rsidP="009451FA">
      <w:pPr>
        <w:ind w:firstLineChars="2050" w:firstLine="5740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>2021年4月16日</w:t>
      </w:r>
    </w:p>
    <w:sectPr w:rsidR="009451FA" w:rsidRPr="009451FA" w:rsidSect="00540EA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481" w:rsidRDefault="008D3481" w:rsidP="00DA6578">
      <w:r>
        <w:separator/>
      </w:r>
    </w:p>
  </w:endnote>
  <w:endnote w:type="continuationSeparator" w:id="1">
    <w:p w:rsidR="008D3481" w:rsidRDefault="008D3481" w:rsidP="00DA6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539"/>
      <w:docPartObj>
        <w:docPartGallery w:val="Page Numbers (Bottom of Page)"/>
        <w:docPartUnique/>
      </w:docPartObj>
    </w:sdtPr>
    <w:sdtContent>
      <w:p w:rsidR="00DA6578" w:rsidRDefault="0088052C">
        <w:pPr>
          <w:pStyle w:val="a4"/>
          <w:jc w:val="center"/>
        </w:pPr>
        <w:fldSimple w:instr=" PAGE   \* MERGEFORMAT ">
          <w:r w:rsidR="009451FA" w:rsidRPr="009451FA">
            <w:rPr>
              <w:noProof/>
              <w:lang w:val="zh-CN"/>
            </w:rPr>
            <w:t>1</w:t>
          </w:r>
        </w:fldSimple>
      </w:p>
    </w:sdtContent>
  </w:sdt>
  <w:p w:rsidR="00DA6578" w:rsidRDefault="00DA65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481" w:rsidRDefault="008D3481" w:rsidP="00DA6578">
      <w:r>
        <w:separator/>
      </w:r>
    </w:p>
  </w:footnote>
  <w:footnote w:type="continuationSeparator" w:id="1">
    <w:p w:rsidR="008D3481" w:rsidRDefault="008D3481" w:rsidP="00DA65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578"/>
    <w:rsid w:val="00142D36"/>
    <w:rsid w:val="0032656C"/>
    <w:rsid w:val="00336DCF"/>
    <w:rsid w:val="00382BF7"/>
    <w:rsid w:val="004727E0"/>
    <w:rsid w:val="00540EA8"/>
    <w:rsid w:val="005F3E6A"/>
    <w:rsid w:val="006D4FB7"/>
    <w:rsid w:val="0086704E"/>
    <w:rsid w:val="0088052C"/>
    <w:rsid w:val="008D3481"/>
    <w:rsid w:val="009451FA"/>
    <w:rsid w:val="00A05B4A"/>
    <w:rsid w:val="00A15EDD"/>
    <w:rsid w:val="00C97431"/>
    <w:rsid w:val="00DA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65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6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65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5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5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51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51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177</Words>
  <Characters>1011</Characters>
  <Application>Microsoft Office Word</Application>
  <DocSecurity>0</DocSecurity>
  <Lines>8</Lines>
  <Paragraphs>2</Paragraphs>
  <ScaleCrop>false</ScaleCrop>
  <Company>LENOVO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CGR</cp:lastModifiedBy>
  <cp:revision>13</cp:revision>
  <dcterms:created xsi:type="dcterms:W3CDTF">2021-04-16T02:22:00Z</dcterms:created>
  <dcterms:modified xsi:type="dcterms:W3CDTF">2021-04-16T04:44:00Z</dcterms:modified>
</cp:coreProperties>
</file>